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740" w:lineRule="exact"/>
        <w:jc w:val="center"/>
        <w:rPr>
          <w:rFonts w:hint="eastAsia" w:ascii="方正小标宋_GBK" w:hAnsi="宋体" w:eastAsia="方正小标宋_GBK" w:cs="宋体"/>
          <w:color w:val="212121"/>
          <w:kern w:val="0"/>
          <w:sz w:val="44"/>
          <w:szCs w:val="44"/>
          <w:shd w:val="clear" w:color="auto" w:fill="FFFFFF"/>
        </w:rPr>
      </w:pPr>
      <w:r>
        <w:rPr>
          <w:rFonts w:hint="eastAsia" w:ascii="方正小标宋_GBK" w:hAnsi="宋体" w:eastAsia="方正小标宋_GBK" w:cs="宋体"/>
          <w:color w:val="212121"/>
          <w:kern w:val="0"/>
          <w:sz w:val="44"/>
          <w:szCs w:val="44"/>
          <w:shd w:val="clear" w:color="auto" w:fill="FFFFFF"/>
        </w:rPr>
        <w:t>西湖龙井茶包装设计方案公开征集作品登记表</w:t>
      </w:r>
    </w:p>
    <w:tbl>
      <w:tblPr>
        <w:tblStyle w:val="3"/>
        <w:tblpPr w:leftFromText="180" w:rightFromText="180" w:vertAnchor="text" w:horzAnchor="page" w:tblpX="1642" w:tblpY="9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844"/>
        <w:gridCol w:w="192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202" w:type="dxa"/>
            <w:vAlign w:val="center"/>
          </w:tcPr>
          <w:p>
            <w:pPr>
              <w:widowControl/>
              <w:shd w:val="clear" w:color="auto" w:fill="FFFFFF"/>
              <w:adjustRightInd w:val="0"/>
              <w:snapToGrid w:val="0"/>
              <w:spacing w:line="460" w:lineRule="exact"/>
              <w:ind w:left="420" w:leftChars="200"/>
              <w:jc w:val="left"/>
              <w:rPr>
                <w:rFonts w:ascii="宋体" w:hAnsi="宋体" w:eastAsia="宋体" w:cs="宋体"/>
                <w:b/>
                <w:bCs/>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作品名称</w:t>
            </w:r>
          </w:p>
        </w:tc>
        <w:tc>
          <w:tcPr>
            <w:tcW w:w="1844" w:type="dxa"/>
            <w:vAlign w:val="center"/>
          </w:tcPr>
          <w:p>
            <w:pPr>
              <w:widowControl/>
              <w:adjustRightInd w:val="0"/>
              <w:snapToGrid w:val="0"/>
              <w:spacing w:line="460" w:lineRule="exact"/>
              <w:jc w:val="center"/>
              <w:rPr>
                <w:rFonts w:ascii="宋体" w:hAnsi="宋体" w:eastAsia="宋体" w:cs="宋体"/>
                <w:b/>
                <w:bCs/>
                <w:color w:val="212121"/>
                <w:kern w:val="0"/>
                <w:sz w:val="24"/>
                <w:szCs w:val="24"/>
                <w:shd w:val="clear" w:color="auto" w:fill="FFFFFF"/>
              </w:rPr>
            </w:pPr>
          </w:p>
        </w:tc>
        <w:tc>
          <w:tcPr>
            <w:tcW w:w="1929" w:type="dxa"/>
            <w:vAlign w:val="center"/>
          </w:tcPr>
          <w:p>
            <w:pPr>
              <w:widowControl/>
              <w:adjustRightInd w:val="0"/>
              <w:snapToGrid w:val="0"/>
              <w:spacing w:line="460" w:lineRule="exact"/>
              <w:jc w:val="center"/>
              <w:rPr>
                <w:rFonts w:ascii="宋体" w:hAnsi="宋体" w:eastAsia="宋体" w:cs="宋体"/>
                <w:b/>
                <w:bCs/>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设计作者/单位</w:t>
            </w:r>
          </w:p>
        </w:tc>
        <w:tc>
          <w:tcPr>
            <w:tcW w:w="3043" w:type="dxa"/>
            <w:vAlign w:val="center"/>
          </w:tcPr>
          <w:p>
            <w:pPr>
              <w:widowControl/>
              <w:adjustRightInd w:val="0"/>
              <w:snapToGrid w:val="0"/>
              <w:spacing w:line="460" w:lineRule="exact"/>
              <w:rPr>
                <w:rFonts w:ascii="宋体" w:hAnsi="宋体" w:eastAsia="宋体" w:cs="宋体"/>
                <w:b/>
                <w:bCs/>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02" w:type="dxa"/>
            <w:vAlign w:val="center"/>
          </w:tcPr>
          <w:p>
            <w:pPr>
              <w:widowControl/>
              <w:spacing w:line="460" w:lineRule="exact"/>
              <w:jc w:val="center"/>
              <w:rPr>
                <w:rFonts w:ascii="宋体" w:hAnsi="宋体" w:eastAsia="宋体" w:cs="宋体"/>
                <w:b/>
                <w:bCs/>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作品完成时间</w:t>
            </w:r>
          </w:p>
        </w:tc>
        <w:tc>
          <w:tcPr>
            <w:tcW w:w="1844" w:type="dxa"/>
            <w:vAlign w:val="center"/>
          </w:tcPr>
          <w:p>
            <w:pPr>
              <w:widowControl/>
              <w:spacing w:line="460" w:lineRule="exact"/>
              <w:jc w:val="center"/>
              <w:rPr>
                <w:rFonts w:ascii="宋体" w:hAnsi="宋体" w:eastAsia="宋体" w:cs="宋体"/>
                <w:b/>
                <w:bCs/>
                <w:color w:val="212121"/>
                <w:kern w:val="0"/>
                <w:sz w:val="24"/>
                <w:szCs w:val="24"/>
                <w:shd w:val="clear" w:color="auto" w:fill="FFFFFF"/>
              </w:rPr>
            </w:pPr>
          </w:p>
        </w:tc>
        <w:tc>
          <w:tcPr>
            <w:tcW w:w="1929" w:type="dxa"/>
            <w:vAlign w:val="center"/>
          </w:tcPr>
          <w:p>
            <w:pPr>
              <w:widowControl/>
              <w:spacing w:line="460" w:lineRule="exact"/>
              <w:jc w:val="center"/>
              <w:rPr>
                <w:rFonts w:ascii="宋体" w:hAnsi="宋体" w:eastAsia="宋体" w:cs="宋体"/>
                <w:b/>
                <w:bCs/>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联系人</w:t>
            </w:r>
          </w:p>
        </w:tc>
        <w:tc>
          <w:tcPr>
            <w:tcW w:w="3043" w:type="dxa"/>
            <w:vAlign w:val="center"/>
          </w:tcPr>
          <w:p>
            <w:pPr>
              <w:widowControl/>
              <w:spacing w:line="460" w:lineRule="exact"/>
              <w:rPr>
                <w:rFonts w:ascii="宋体" w:hAnsi="宋体" w:eastAsia="宋体" w:cs="宋体"/>
                <w:b/>
                <w:bCs/>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02" w:type="dxa"/>
            <w:vAlign w:val="center"/>
          </w:tcPr>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作品设计专利说明</w:t>
            </w:r>
          </w:p>
        </w:tc>
        <w:tc>
          <w:tcPr>
            <w:tcW w:w="6816" w:type="dxa"/>
            <w:gridSpan w:val="3"/>
            <w:vAlign w:val="center"/>
          </w:tcPr>
          <w:p>
            <w:pPr>
              <w:widowControl/>
              <w:spacing w:line="460" w:lineRule="exact"/>
              <w:rPr>
                <w:rFonts w:ascii="宋体" w:hAnsi="宋体" w:eastAsia="宋体" w:cs="宋体"/>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02" w:type="dxa"/>
            <w:vAlign w:val="center"/>
          </w:tcPr>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手机</w:t>
            </w:r>
          </w:p>
        </w:tc>
        <w:tc>
          <w:tcPr>
            <w:tcW w:w="1844" w:type="dxa"/>
            <w:vAlign w:val="center"/>
          </w:tcPr>
          <w:p>
            <w:pPr>
              <w:widowControl/>
              <w:spacing w:line="460" w:lineRule="exact"/>
              <w:jc w:val="center"/>
              <w:rPr>
                <w:rFonts w:ascii="宋体" w:hAnsi="宋体" w:eastAsia="宋体" w:cs="宋体"/>
                <w:color w:val="212121"/>
                <w:kern w:val="0"/>
                <w:sz w:val="24"/>
                <w:szCs w:val="24"/>
                <w:shd w:val="clear" w:color="auto" w:fill="FFFFFF"/>
              </w:rPr>
            </w:pPr>
          </w:p>
        </w:tc>
        <w:tc>
          <w:tcPr>
            <w:tcW w:w="1929" w:type="dxa"/>
            <w:vAlign w:val="center"/>
          </w:tcPr>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办公电话</w:t>
            </w:r>
          </w:p>
        </w:tc>
        <w:tc>
          <w:tcPr>
            <w:tcW w:w="3043" w:type="dxa"/>
            <w:vAlign w:val="center"/>
          </w:tcPr>
          <w:p>
            <w:pPr>
              <w:widowControl/>
              <w:spacing w:line="460" w:lineRule="exact"/>
              <w:rPr>
                <w:rFonts w:ascii="宋体" w:hAnsi="宋体" w:eastAsia="宋体" w:cs="宋体"/>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02" w:type="dxa"/>
            <w:vAlign w:val="center"/>
          </w:tcPr>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E-mail</w:t>
            </w:r>
          </w:p>
        </w:tc>
        <w:tc>
          <w:tcPr>
            <w:tcW w:w="1844" w:type="dxa"/>
            <w:vAlign w:val="center"/>
          </w:tcPr>
          <w:p>
            <w:pPr>
              <w:widowControl/>
              <w:spacing w:line="460" w:lineRule="exact"/>
              <w:jc w:val="center"/>
              <w:rPr>
                <w:rFonts w:ascii="宋体" w:hAnsi="宋体" w:eastAsia="宋体" w:cs="宋体"/>
                <w:color w:val="212121"/>
                <w:kern w:val="0"/>
                <w:sz w:val="24"/>
                <w:szCs w:val="24"/>
                <w:shd w:val="clear" w:color="auto" w:fill="FFFFFF"/>
              </w:rPr>
            </w:pPr>
          </w:p>
        </w:tc>
        <w:tc>
          <w:tcPr>
            <w:tcW w:w="1929" w:type="dxa"/>
            <w:vAlign w:val="center"/>
          </w:tcPr>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邮编</w:t>
            </w:r>
          </w:p>
        </w:tc>
        <w:tc>
          <w:tcPr>
            <w:tcW w:w="3043" w:type="dxa"/>
            <w:vAlign w:val="center"/>
          </w:tcPr>
          <w:p>
            <w:pPr>
              <w:widowControl/>
              <w:spacing w:line="460" w:lineRule="exact"/>
              <w:rPr>
                <w:rFonts w:ascii="宋体" w:hAnsi="宋体" w:eastAsia="宋体" w:cs="宋体"/>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02" w:type="dxa"/>
            <w:vAlign w:val="center"/>
          </w:tcPr>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地 址</w:t>
            </w:r>
          </w:p>
        </w:tc>
        <w:tc>
          <w:tcPr>
            <w:tcW w:w="6816" w:type="dxa"/>
            <w:gridSpan w:val="3"/>
            <w:vAlign w:val="center"/>
          </w:tcPr>
          <w:p>
            <w:pPr>
              <w:widowControl/>
              <w:spacing w:line="460" w:lineRule="exact"/>
              <w:rPr>
                <w:rFonts w:hint="eastAsia" w:ascii="宋体" w:hAnsi="宋体" w:eastAsia="宋体" w:cs="宋体"/>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9018" w:type="dxa"/>
            <w:gridSpan w:val="4"/>
          </w:tcPr>
          <w:p>
            <w:pPr>
              <w:widowControl/>
              <w:spacing w:line="460" w:lineRule="exact"/>
              <w:rPr>
                <w:rFonts w:hint="eastAsia"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设计理念说明：</w:t>
            </w:r>
          </w:p>
          <w:p>
            <w:pPr>
              <w:widowControl/>
              <w:spacing w:line="460" w:lineRule="exact"/>
              <w:jc w:val="center"/>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 xml:space="preserve">   请从材质、造型、色彩、图案等方面对包装设计作品特点进行描述。</w:t>
            </w:r>
          </w:p>
          <w:p>
            <w:pPr>
              <w:widowControl/>
              <w:spacing w:line="460" w:lineRule="exact"/>
              <w:rPr>
                <w:rFonts w:hint="eastAsia" w:ascii="宋体" w:hAnsi="宋体" w:eastAsia="宋体" w:cs="宋体"/>
                <w:color w:val="212121"/>
                <w:kern w:val="0"/>
                <w:sz w:val="24"/>
                <w:szCs w:val="24"/>
                <w:shd w:val="clear" w:color="auto" w:fill="FFFFFF"/>
              </w:rPr>
            </w:pPr>
          </w:p>
          <w:p>
            <w:pPr>
              <w:widowControl/>
              <w:spacing w:line="460" w:lineRule="exact"/>
              <w:rPr>
                <w:rFonts w:hint="eastAsia" w:ascii="宋体" w:hAnsi="宋体" w:eastAsia="宋体" w:cs="宋体"/>
                <w:color w:val="212121"/>
                <w:kern w:val="0"/>
                <w:sz w:val="24"/>
                <w:szCs w:val="24"/>
                <w:shd w:val="clear" w:color="auto" w:fill="FFFFFF"/>
              </w:rPr>
            </w:pPr>
          </w:p>
          <w:p>
            <w:pPr>
              <w:widowControl/>
              <w:spacing w:line="460" w:lineRule="exact"/>
              <w:rPr>
                <w:rFonts w:ascii="宋体" w:hAnsi="宋体" w:eastAsia="宋体" w:cs="宋体"/>
                <w:color w:val="212121"/>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9018" w:type="dxa"/>
            <w:gridSpan w:val="4"/>
          </w:tcPr>
          <w:p>
            <w:pPr>
              <w:widowControl/>
              <w:spacing w:line="460" w:lineRule="exact"/>
              <w:rPr>
                <w:rFonts w:hint="eastAsia" w:ascii="宋体" w:hAnsi="宋体" w:eastAsia="宋体" w:cs="宋体"/>
                <w:color w:val="212121"/>
                <w:kern w:val="0"/>
                <w:sz w:val="24"/>
                <w:szCs w:val="24"/>
                <w:shd w:val="clear" w:color="auto" w:fill="FFFFFF"/>
              </w:rPr>
            </w:pPr>
            <w:r>
              <w:rPr>
                <w:rFonts w:hint="eastAsia" w:ascii="宋体" w:hAnsi="宋体" w:eastAsia="宋体" w:cs="宋体"/>
                <w:b/>
                <w:bCs/>
                <w:color w:val="212121"/>
                <w:kern w:val="0"/>
                <w:sz w:val="24"/>
                <w:szCs w:val="24"/>
                <w:shd w:val="clear" w:color="auto" w:fill="FFFFFF"/>
              </w:rPr>
              <w:t>原创声明</w:t>
            </w:r>
            <w:r>
              <w:rPr>
                <w:rFonts w:hint="eastAsia" w:ascii="宋体" w:hAnsi="宋体" w:eastAsia="宋体" w:cs="宋体"/>
                <w:color w:val="212121"/>
                <w:kern w:val="0"/>
                <w:sz w:val="24"/>
                <w:szCs w:val="24"/>
                <w:shd w:val="clear" w:color="auto" w:fill="FFFFFF"/>
              </w:rPr>
              <w:t>：</w:t>
            </w:r>
          </w:p>
          <w:p>
            <w:pPr>
              <w:widowControl/>
              <w:spacing w:line="460" w:lineRule="exact"/>
              <w:rPr>
                <w:rFonts w:hint="eastAsia"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 xml:space="preserve">   此作品为原创，本单位（本人）是此作品唯一的、完整的合法著作权所有人。本单位（本人）同意将所有申报材料用于西湖龙井茶包装设计方案公开征集作品登记表相关宣传，若引发著作权或知识专利侵权等法律纠纷，由我单位（本人）自行承担。</w:t>
            </w:r>
          </w:p>
          <w:p>
            <w:pPr>
              <w:widowControl/>
              <w:spacing w:line="460" w:lineRule="exact"/>
              <w:rPr>
                <w:rFonts w:ascii="宋体" w:hAnsi="宋体" w:eastAsia="宋体" w:cs="宋体"/>
                <w:color w:val="212121"/>
                <w:kern w:val="0"/>
                <w:sz w:val="24"/>
                <w:szCs w:val="24"/>
                <w:shd w:val="clear" w:color="auto" w:fill="FFFFFF"/>
              </w:rPr>
            </w:pPr>
          </w:p>
          <w:p>
            <w:pPr>
              <w:widowControl/>
              <w:spacing w:line="460" w:lineRule="exact"/>
              <w:rPr>
                <w:rFonts w:hint="eastAsia"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 xml:space="preserve">                                        盖章（签字）：                                                      </w:t>
            </w:r>
          </w:p>
          <w:p>
            <w:pPr>
              <w:widowControl/>
              <w:spacing w:line="460" w:lineRule="exact"/>
              <w:ind w:firstLine="7200" w:firstLineChars="3000"/>
              <w:rPr>
                <w:rFonts w:ascii="宋体" w:hAnsi="宋体" w:eastAsia="宋体" w:cs="宋体"/>
                <w:color w:val="212121"/>
                <w:kern w:val="0"/>
                <w:sz w:val="24"/>
                <w:szCs w:val="24"/>
                <w:shd w:val="clear" w:color="auto" w:fill="FFFFFF"/>
              </w:rPr>
            </w:pPr>
            <w:r>
              <w:rPr>
                <w:rFonts w:hint="eastAsia" w:ascii="宋体" w:hAnsi="宋体" w:eastAsia="宋体" w:cs="宋体"/>
                <w:color w:val="212121"/>
                <w:kern w:val="0"/>
                <w:sz w:val="24"/>
                <w:szCs w:val="24"/>
                <w:shd w:val="clear" w:color="auto" w:fill="FFFFFF"/>
              </w:rPr>
              <w:t>年   月   日</w:t>
            </w:r>
          </w:p>
        </w:tc>
      </w:tr>
    </w:tbl>
    <w:p>
      <w:bookmarkStart w:id="0" w:name="_GoBack"/>
      <w:bookmarkEnd w:id="0"/>
    </w:p>
    <w:sectPr>
      <w:pgSz w:w="11906" w:h="16838"/>
      <w:pgMar w:top="2154" w:right="1474" w:bottom="192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52D69"/>
    <w:rsid w:val="7F75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2022-11-29T14:03:00Z</dcterms:created>
  <dc:creator>user</dc:creator>
  <cp:lastModifiedBy>user</cp:lastModifiedBy>
  <dcterms:modified xsi:type="dcterms:W3CDTF">2022-11-29T14:04:07Z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